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F4" w:rsidRDefault="004C24F4" w:rsidP="004C24F4">
      <w:pPr>
        <w:spacing w:line="0" w:lineRule="atLeast"/>
        <w:ind w:right="-8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LƯỢC ĐỒ GIẢI QUYẾT THỦ TỤC HÀNH CHÍNH CHO NGƯỜI HỌC</w:t>
      </w:r>
    </w:p>
    <w:p w:rsidR="004C24F4" w:rsidRDefault="004C24F4" w:rsidP="004C24F4">
      <w:pPr>
        <w:tabs>
          <w:tab w:val="left" w:pos="4560"/>
          <w:tab w:val="left" w:pos="7040"/>
          <w:tab w:val="left" w:pos="7880"/>
        </w:tabs>
        <w:spacing w:line="238" w:lineRule="auto"/>
        <w:ind w:left="10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/>
          <w:i/>
          <w:sz w:val="28"/>
        </w:rPr>
        <w:t>Đính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kèm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báo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: 3644/TB-TĐHHN, </w:t>
      </w:r>
      <w:proofErr w:type="spellStart"/>
      <w:r>
        <w:rPr>
          <w:rFonts w:ascii="Times New Roman" w:eastAsia="Times New Roman" w:hAnsi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15 tháng10 </w:t>
      </w:r>
      <w:proofErr w:type="spellStart"/>
      <w:r>
        <w:rPr>
          <w:rFonts w:ascii="Times New Roman" w:eastAsia="Times New Roman" w:hAnsi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2019)</w:t>
      </w:r>
    </w:p>
    <w:p w:rsidR="004C24F4" w:rsidRDefault="004C24F4" w:rsidP="004C24F4">
      <w:pPr>
        <w:spacing w:line="2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99695</wp:posOffset>
            </wp:positionV>
            <wp:extent cx="1733550" cy="6210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1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4F4" w:rsidRDefault="004C24F4" w:rsidP="004C24F4">
      <w:pPr>
        <w:spacing w:line="245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4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Người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học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26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520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Gửi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yêu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cầu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366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BPMC </w:t>
      </w:r>
      <w:proofErr w:type="spellStart"/>
      <w:r>
        <w:rPr>
          <w:rFonts w:ascii="Times New Roman" w:eastAsia="Times New Roman" w:hAnsi="Times New Roman"/>
          <w:sz w:val="28"/>
        </w:rPr>
        <w:t>của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khoa</w:t>
      </w:r>
      <w:proofErr w:type="spellEnd"/>
      <w:r>
        <w:rPr>
          <w:rFonts w:ascii="Times New Roman" w:eastAsia="Times New Roman" w:hAnsi="Times New Roman"/>
          <w:sz w:val="28"/>
        </w:rPr>
        <w:t>/</w:t>
      </w:r>
      <w:proofErr w:type="spellStart"/>
      <w:r>
        <w:rPr>
          <w:rFonts w:ascii="Times New Roman" w:eastAsia="Times New Roman" w:hAnsi="Times New Roman"/>
          <w:sz w:val="28"/>
        </w:rPr>
        <w:t>bộ</w:t>
      </w:r>
      <w:proofErr w:type="spellEnd"/>
    </w:p>
    <w:p w:rsidR="004C24F4" w:rsidRDefault="004C24F4" w:rsidP="004C24F4">
      <w:pPr>
        <w:spacing w:line="2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môn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quản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lý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người</w:t>
      </w:r>
      <w:proofErr w:type="spellEnd"/>
    </w:p>
    <w:p w:rsidR="004C24F4" w:rsidRDefault="004C24F4" w:rsidP="004C24F4">
      <w:pPr>
        <w:spacing w:line="5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học</w:t>
      </w:r>
      <w:proofErr w:type="spellEnd"/>
      <w:proofErr w:type="gram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56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520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Viết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phiếu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hẹn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chuyển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hồ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sơ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385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Đơn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vị</w:t>
      </w:r>
      <w:proofErr w:type="spellEnd"/>
    </w:p>
    <w:p w:rsidR="004C24F4" w:rsidRDefault="004C24F4" w:rsidP="004C24F4">
      <w:pPr>
        <w:spacing w:line="4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chức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năng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309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520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Giải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quyết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trả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kết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quả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24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BPMC </w:t>
      </w:r>
      <w:proofErr w:type="spellStart"/>
      <w:r>
        <w:rPr>
          <w:rFonts w:ascii="Times New Roman" w:eastAsia="Times New Roman" w:hAnsi="Times New Roman"/>
          <w:sz w:val="28"/>
        </w:rPr>
        <w:t>của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khoa</w:t>
      </w:r>
      <w:proofErr w:type="spellEnd"/>
      <w:r>
        <w:rPr>
          <w:rFonts w:ascii="Times New Roman" w:eastAsia="Times New Roman" w:hAnsi="Times New Roman"/>
          <w:sz w:val="28"/>
        </w:rPr>
        <w:t>/</w:t>
      </w:r>
      <w:proofErr w:type="spellStart"/>
      <w:r>
        <w:rPr>
          <w:rFonts w:ascii="Times New Roman" w:eastAsia="Times New Roman" w:hAnsi="Times New Roman"/>
          <w:sz w:val="28"/>
        </w:rPr>
        <w:t>bộ</w:t>
      </w:r>
      <w:proofErr w:type="spellEnd"/>
    </w:p>
    <w:p w:rsidR="004C24F4" w:rsidRDefault="004C24F4" w:rsidP="004C24F4">
      <w:pPr>
        <w:spacing w:line="2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môn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quản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lý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người</w:t>
      </w:r>
      <w:proofErr w:type="spellEnd"/>
    </w:p>
    <w:p w:rsidR="004C24F4" w:rsidRDefault="004C24F4" w:rsidP="004C24F4">
      <w:pPr>
        <w:spacing w:line="4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right="-439"/>
        <w:jc w:val="center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học</w:t>
      </w:r>
      <w:proofErr w:type="spellEnd"/>
      <w:proofErr w:type="gram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335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520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Trả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kết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quả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238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0" w:lineRule="atLeast"/>
        <w:ind w:left="4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Người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học</w:t>
      </w:r>
      <w:proofErr w:type="spellEnd"/>
    </w:p>
    <w:p w:rsidR="004C24F4" w:rsidRDefault="004C24F4" w:rsidP="004C24F4">
      <w:pPr>
        <w:spacing w:line="200" w:lineRule="exact"/>
        <w:rPr>
          <w:rFonts w:ascii="Times New Roman" w:eastAsia="Times New Roman" w:hAnsi="Times New Roman"/>
        </w:rPr>
      </w:pPr>
    </w:p>
    <w:p w:rsidR="004C24F4" w:rsidRDefault="004C24F4" w:rsidP="004C24F4">
      <w:pPr>
        <w:spacing w:line="336" w:lineRule="exact"/>
        <w:rPr>
          <w:rFonts w:ascii="Times New Roman" w:eastAsia="Times New Roman" w:hAnsi="Times New Roman"/>
        </w:rPr>
      </w:pPr>
    </w:p>
    <w:p w:rsidR="00280EAD" w:rsidRDefault="004C24F4" w:rsidP="004C24F4">
      <w:proofErr w:type="spellStart"/>
      <w:r>
        <w:rPr>
          <w:rFonts w:ascii="Times New Roman" w:eastAsia="Times New Roman" w:hAnsi="Times New Roman"/>
          <w:b/>
          <w:i/>
          <w:sz w:val="28"/>
          <w:u w:val="single"/>
        </w:rPr>
        <w:t>Ghi</w:t>
      </w:r>
      <w:proofErr w:type="spellEnd"/>
      <w:r>
        <w:rPr>
          <w:rFonts w:ascii="Times New Roman" w:eastAsia="Times New Roman" w:hAnsi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u w:val="single"/>
        </w:rPr>
        <w:t>chú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Người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học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không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phải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trực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tiếp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đi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các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đơn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vị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trực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thuộc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Trường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để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giải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quyết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Trừ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một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số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trường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hợp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đặc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biệt</w:t>
      </w:r>
      <w:proofErr w:type="spellEnd"/>
    </w:p>
    <w:sectPr w:rsidR="00280EAD" w:rsidSect="0028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4F4"/>
    <w:rsid w:val="00280EAD"/>
    <w:rsid w:val="004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2020-04-24T06:55:00Z</dcterms:created>
  <dcterms:modified xsi:type="dcterms:W3CDTF">2020-04-24T06:55:00Z</dcterms:modified>
</cp:coreProperties>
</file>